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BD6A" w14:textId="77777777" w:rsidR="003700B9" w:rsidRDefault="003700B9" w:rsidP="003700B9">
      <w:pPr>
        <w:tabs>
          <w:tab w:val="left" w:pos="-720"/>
        </w:tabs>
        <w:jc w:val="center"/>
        <w:rPr>
          <w:b/>
          <w:sz w:val="29"/>
          <w:lang w:val="es-ES_tradnl"/>
        </w:rPr>
      </w:pPr>
      <w:r>
        <w:rPr>
          <w:b/>
          <w:sz w:val="29"/>
          <w:lang w:val="es-ES_tradnl"/>
        </w:rPr>
        <w:t xml:space="preserve">INSTRUMENTO DE ACOMPAÑAMIENTO </w:t>
      </w:r>
    </w:p>
    <w:p w14:paraId="2610778E" w14:textId="77777777" w:rsidR="003700B9" w:rsidRDefault="003700B9" w:rsidP="003700B9">
      <w:pPr>
        <w:tabs>
          <w:tab w:val="left" w:pos="-720"/>
        </w:tabs>
        <w:jc w:val="center"/>
        <w:rPr>
          <w:lang w:val="es-ES_tradnl"/>
        </w:rPr>
      </w:pPr>
      <w:r>
        <w:rPr>
          <w:b/>
          <w:sz w:val="29"/>
          <w:lang w:val="es-ES_tradnl"/>
        </w:rPr>
        <w:t>Y EVALUACION COMUNITARIA</w:t>
      </w:r>
    </w:p>
    <w:p w14:paraId="60C75993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5AC4582F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3977DF9D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46CA4A06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¿Estamos buscando “crear comunidad”?</w:t>
      </w:r>
    </w:p>
    <w:p w14:paraId="5986A6AA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1DB4A379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¿Se hace uno cargo de los otros, de lo que el otro está vivien</w:t>
      </w:r>
      <w:r>
        <w:rPr>
          <w:spacing w:val="-3"/>
          <w:lang w:val="es-ES_tradnl"/>
        </w:rPr>
        <w:softHyphen/>
        <w:t>do, de lo que el otro necesita, no reduciendo el análi</w:t>
      </w:r>
      <w:r>
        <w:rPr>
          <w:spacing w:val="-3"/>
          <w:lang w:val="es-ES_tradnl"/>
        </w:rPr>
        <w:softHyphen/>
        <w:t>sis del convivir a lo que a uno le molesta o a aquello que uno precisa? (El interés por los demás = signo y, a la vez, germen de la caridad pastoral).</w:t>
      </w:r>
    </w:p>
    <w:p w14:paraId="35F01906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56FCBA45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¿Sabemos vivir la "regla de oro" evangélica ("</w:t>
      </w:r>
      <w:proofErr w:type="gramStart"/>
      <w:r>
        <w:rPr>
          <w:spacing w:val="-3"/>
          <w:lang w:val="es-ES_tradnl"/>
        </w:rPr>
        <w:t xml:space="preserve">Hagan por los demás lo que quieren que los otros hagan por ustedes" </w:t>
      </w:r>
      <w:proofErr w:type="spellStart"/>
      <w:r>
        <w:rPr>
          <w:spacing w:val="-3"/>
          <w:lang w:val="es-ES_tradnl"/>
        </w:rPr>
        <w:t>Lc</w:t>
      </w:r>
      <w:proofErr w:type="spellEnd"/>
      <w:r>
        <w:rPr>
          <w:spacing w:val="-3"/>
          <w:lang w:val="es-ES_tradnl"/>
        </w:rPr>
        <w:t xml:space="preserve"> 6, 31) en la vida comunitaria?</w:t>
      </w:r>
      <w:proofErr w:type="gramEnd"/>
    </w:p>
    <w:p w14:paraId="3882C0A9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0B25D3D6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¿Es capaz uno de ponerse al servicio del otro? ¿O se trata de que cada uno se ocupe de lo suyo (por individualismo o por un cierto "pudor"...)?</w:t>
      </w:r>
    </w:p>
    <w:p w14:paraId="453C744F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3B46E40D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¿Podemos sentirnos libres, respetados, contenidos en la comunidad? ¿Nos sentimos hermanos? ¿Todos?</w:t>
      </w:r>
    </w:p>
    <w:p w14:paraId="29A78909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1B40EE98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¿Se dialoga? ¿Se sabe escuchar, buscar con el otro la ver</w:t>
      </w:r>
      <w:r>
        <w:rPr>
          <w:spacing w:val="-3"/>
          <w:lang w:val="es-ES_tradnl"/>
        </w:rPr>
        <w:softHyphen/>
        <w:t>dad, y tolerar el disenso?</w:t>
      </w:r>
    </w:p>
    <w:p w14:paraId="250E0C45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26F97EBF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¿Sabemos perdonar? ¿Sabemos hacer autocrítica, reconocer nuestros errores y pedir perdón? ¿Encontramos acogida para hacerlo?</w:t>
      </w:r>
    </w:p>
    <w:p w14:paraId="4C802A65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6BE749B1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¿Se comparten cosas en serio, o el intercambio y los contac</w:t>
      </w:r>
      <w:r>
        <w:rPr>
          <w:spacing w:val="-3"/>
          <w:lang w:val="es-ES_tradnl"/>
        </w:rPr>
        <w:softHyphen/>
        <w:t>tos se reducen generalmente a las bromas y a cuestiones super</w:t>
      </w:r>
      <w:r>
        <w:rPr>
          <w:spacing w:val="-3"/>
          <w:lang w:val="es-ES_tradnl"/>
        </w:rPr>
        <w:softHyphen/>
        <w:t>ficiales?</w:t>
      </w:r>
    </w:p>
    <w:p w14:paraId="230305D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4602AF7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¿Somos capaces de integrar con madurez, en nuestra conviven</w:t>
      </w:r>
      <w:r>
        <w:rPr>
          <w:spacing w:val="-3"/>
          <w:lang w:val="es-ES_tradnl"/>
        </w:rPr>
        <w:softHyphen/>
        <w:t>cia, la corrección fraterna?</w:t>
      </w:r>
    </w:p>
    <w:p w14:paraId="70114256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612AD799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 xml:space="preserve">- ¿Hay </w:t>
      </w:r>
      <w:r>
        <w:rPr>
          <w:spacing w:val="-3"/>
          <w:u w:val="single"/>
          <w:lang w:val="es-ES_tradnl"/>
        </w:rPr>
        <w:t>oración común</w:t>
      </w:r>
      <w:r>
        <w:rPr>
          <w:spacing w:val="-3"/>
          <w:lang w:val="es-ES_tradnl"/>
        </w:rPr>
        <w:t xml:space="preserve"> (distinto de "rezar juntos")?</w:t>
      </w:r>
    </w:p>
    <w:p w14:paraId="439DFA4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1E9631C8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 xml:space="preserve">- ¿Se comparte el estudio, o se sabe compartir </w:t>
      </w:r>
      <w:r>
        <w:rPr>
          <w:spacing w:val="-3"/>
          <w:u w:val="single"/>
          <w:lang w:val="es-ES_tradnl"/>
        </w:rPr>
        <w:t>el trabajo</w:t>
      </w:r>
      <w:r>
        <w:rPr>
          <w:spacing w:val="-3"/>
          <w:lang w:val="es-ES_tradnl"/>
        </w:rPr>
        <w:t>?</w:t>
      </w:r>
    </w:p>
    <w:p w14:paraId="030098E8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48F6A83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- ¿Sentimos como anónimo o como comunitario el lugar común?</w:t>
      </w:r>
    </w:p>
    <w:p w14:paraId="399F2437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  <w:r>
        <w:rPr>
          <w:spacing w:val="-3"/>
          <w:lang w:val="es-ES_tradnl"/>
        </w:rPr>
        <w:t>(Esto se expresa en su cuidado, su limpieza, etc.).</w:t>
      </w:r>
    </w:p>
    <w:p w14:paraId="293D163E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278B0E35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1CACDE4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2ED6EC4E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063448E0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1EDC795E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0B28C346" w14:textId="77777777" w:rsidR="003700B9" w:rsidRDefault="003700B9" w:rsidP="003700B9">
      <w:pPr>
        <w:tabs>
          <w:tab w:val="left" w:pos="-720"/>
        </w:tabs>
        <w:jc w:val="both"/>
        <w:rPr>
          <w:spacing w:val="-3"/>
          <w:lang w:val="es-ES_tradnl"/>
        </w:rPr>
      </w:pPr>
    </w:p>
    <w:p w14:paraId="35D809C8" w14:textId="77777777" w:rsidR="003700B9" w:rsidRDefault="003700B9" w:rsidP="003700B9">
      <w:r>
        <w:rPr>
          <w:spacing w:val="-3"/>
          <w:lang w:val="es-ES_tradnl"/>
        </w:rPr>
        <w:t>* Compartir comunitariamente tras un tiempo de evalua</w:t>
      </w:r>
      <w:r>
        <w:rPr>
          <w:spacing w:val="-3"/>
          <w:lang w:val="es-ES_tradnl"/>
        </w:rPr>
        <w:softHyphen/>
        <w:t>ción per</w:t>
      </w:r>
      <w:r>
        <w:rPr>
          <w:spacing w:val="-3"/>
          <w:lang w:val="es-ES_tradnl"/>
        </w:rPr>
        <w:softHyphen/>
        <w:t>sonal. Con</w:t>
      </w:r>
      <w:r>
        <w:rPr>
          <w:spacing w:val="-3"/>
          <w:lang w:val="es-ES_tradnl"/>
        </w:rPr>
        <w:softHyphen/>
        <w:t>siderar los pasos dados y los que quedan aún por dar.</w:t>
      </w:r>
    </w:p>
    <w:p w14:paraId="3BFBFDB8" w14:textId="77777777" w:rsidR="003700B9" w:rsidRDefault="003700B9" w:rsidP="003700B9">
      <w:pPr>
        <w:jc w:val="center"/>
        <w:rPr>
          <w:b/>
          <w:bCs/>
          <w:sz w:val="28"/>
          <w:szCs w:val="28"/>
        </w:rPr>
      </w:pPr>
    </w:p>
    <w:p w14:paraId="5D432EBF" w14:textId="77777777" w:rsidR="000E41CE" w:rsidRDefault="000E41CE"/>
    <w:sectPr w:rsidR="000E41C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C63A" w14:textId="77777777" w:rsidR="005642EE" w:rsidRDefault="005642EE" w:rsidP="003700B9">
      <w:r>
        <w:separator/>
      </w:r>
    </w:p>
  </w:endnote>
  <w:endnote w:type="continuationSeparator" w:id="0">
    <w:p w14:paraId="21B280C0" w14:textId="77777777" w:rsidR="005642EE" w:rsidRDefault="005642EE" w:rsidP="0037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572D" w14:textId="77777777" w:rsidR="005642EE" w:rsidRDefault="005642EE" w:rsidP="003700B9">
      <w:r>
        <w:separator/>
      </w:r>
    </w:p>
  </w:footnote>
  <w:footnote w:type="continuationSeparator" w:id="0">
    <w:p w14:paraId="76B0353B" w14:textId="77777777" w:rsidR="005642EE" w:rsidRDefault="005642EE" w:rsidP="00370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9422" w14:textId="77777777" w:rsidR="003700B9" w:rsidRDefault="003700B9" w:rsidP="003700B9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0B9"/>
    <w:rsid w:val="000E41CE"/>
    <w:rsid w:val="003700B9"/>
    <w:rsid w:val="005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02AF"/>
  <w15:chartTrackingRefBased/>
  <w15:docId w15:val="{9AE5CA91-5F76-4A06-BF64-E6733AB1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0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00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00B9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700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00B9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Damián Larrosa</dc:creator>
  <cp:keywords/>
  <dc:description/>
  <cp:lastModifiedBy>Mauricio Damián Larrosa</cp:lastModifiedBy>
  <cp:revision>1</cp:revision>
  <dcterms:created xsi:type="dcterms:W3CDTF">2023-09-28T21:52:00Z</dcterms:created>
  <dcterms:modified xsi:type="dcterms:W3CDTF">2023-09-28T21:53:00Z</dcterms:modified>
</cp:coreProperties>
</file>